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sz w:val="22"/>
        </w:rPr>
      </w:pPr>
      <w:r>
        <w:rPr>
          <w:sz w:val="22"/>
        </w:rPr>
        <w:t>Ираклий Пипия</w:t>
      </w:r>
    </w:p>
    <w:p>
      <w:pPr>
        <w:rPr>
          <w:sz w:val="22"/>
        </w:rPr>
      </w:pPr>
      <w:r>
        <w:rPr>
          <w:sz w:val="22"/>
        </w:rPr>
        <w:t>​Специалист по монтажу импортной мебели / Бригадир (Senior Level)</w:t>
      </w:r>
    </w:p>
    <w:p>
      <w:pPr>
        <w:rPr>
          <w:sz w:val="22"/>
        </w:rPr>
      </w:pPr>
      <w:r>
        <w:rPr>
          <w:sz w:val="22"/>
        </w:rPr>
        <w:t>​Контактные данные:</w:t>
      </w:r>
    </w:p>
    <w:p>
      <w:pPr>
        <w:rPr>
          <w:sz w:val="22"/>
        </w:rPr>
      </w:pPr>
      <w:r>
        <w:rPr>
          <w:sz w:val="22"/>
        </w:rPr>
        <w:t xml:space="preserve">​Телефон: 599070212  </w:t>
      </w:r>
    </w:p>
    <w:p>
      <w:pPr>
        <w:rPr>
          <w:sz w:val="22"/>
        </w:rPr>
      </w:pPr>
      <w:r>
        <w:rPr>
          <w:sz w:val="22"/>
        </w:rPr>
        <w:t xml:space="preserve">​Email: Iraklipipia888@gmail.com  </w:t>
      </w:r>
    </w:p>
    <w:p>
      <w:pPr>
        <w:rPr>
          <w:sz w:val="22"/>
        </w:rPr>
      </w:pPr>
      <w:r>
        <w:rPr>
          <w:sz w:val="22"/>
        </w:rPr>
        <w:t xml:space="preserve">​Локация: Тбилиси, Дидубе (пр. Акакия Церетели)  </w:t>
      </w:r>
    </w:p>
    <w:p>
      <w:pPr>
        <w:rPr>
          <w:sz w:val="22"/>
        </w:rPr>
      </w:pPr>
      <w:r>
        <w:rPr>
          <w:sz w:val="22"/>
        </w:rPr>
        <w:t xml:space="preserve">​Дата рождения: 21 июля 1981 года  </w:t>
      </w:r>
    </w:p>
    <w:p>
      <w:pPr>
        <w:rPr>
          <w:sz w:val="22"/>
        </w:rPr>
      </w:pPr>
      <w:r>
        <w:rPr>
          <w:sz w:val="22"/>
        </w:rPr>
        <w:t>​Профессиональный профиль</w:t>
      </w:r>
    </w:p>
    <w:p>
      <w:pPr>
        <w:rPr>
          <w:sz w:val="22"/>
        </w:rPr>
      </w:pPr>
      <w:r>
        <w:rPr>
          <w:sz w:val="22"/>
        </w:rPr>
        <w:t>​Эксперт в области сборки и монтажа импортной мебели с общим стажем более 5</w:t>
      </w:r>
      <w:bookmarkStart w:id="0" w:name="_GoBack"/>
      <w:bookmarkEnd w:id="0"/>
      <w:r>
        <w:rPr>
          <w:sz w:val="22"/>
        </w:rPr>
        <w:t xml:space="preserve"> лет. Обладаю уникальным сочетанием технических навыков (сборка высокотехнологичных систем) и управленческого опыта (руководство складскими процессами и логистикой).  </w:t>
      </w:r>
    </w:p>
    <w:p>
      <w:pPr>
        <w:rPr>
          <w:sz w:val="22"/>
        </w:rPr>
      </w:pPr>
      <w:r>
        <w:rPr>
          <w:sz w:val="22"/>
        </w:rPr>
        <w:t>​Ключевые компетенции</w:t>
      </w:r>
    </w:p>
    <w:p>
      <w:pPr>
        <w:rPr>
          <w:sz w:val="22"/>
        </w:rPr>
      </w:pPr>
      <w:r>
        <w:rPr>
          <w:sz w:val="22"/>
        </w:rPr>
        <w:t xml:space="preserve">​Монтаж любой сложности: Сборка импортной мебели в шоурумах и на объектах заказчиков (VIP-сегмент).  </w:t>
      </w:r>
    </w:p>
    <w:p>
      <w:pPr>
        <w:rPr>
          <w:sz w:val="22"/>
        </w:rPr>
      </w:pPr>
      <w:r>
        <w:rPr>
          <w:sz w:val="22"/>
        </w:rPr>
        <w:t xml:space="preserve">​Управление процессами: Опыт работы заместителем начальника склада в крупных компаниях (Tegeta Motors, ICR).  </w:t>
      </w:r>
    </w:p>
    <w:p>
      <w:pPr>
        <w:rPr>
          <w:sz w:val="22"/>
        </w:rPr>
      </w:pPr>
      <w:r>
        <w:rPr>
          <w:sz w:val="22"/>
        </w:rPr>
        <w:t xml:space="preserve">​Логистика и контроль: Координация работы грузчиков, операторов и мастеров по сборке.  </w:t>
      </w:r>
    </w:p>
    <w:p>
      <w:pPr>
        <w:rPr>
          <w:sz w:val="22"/>
        </w:rPr>
      </w:pPr>
      <w:r>
        <w:rPr>
          <w:sz w:val="22"/>
        </w:rPr>
        <w:t>​Техническая грамотность: Чтение сложных чертежей, работа с профессиональным инструментом.</w:t>
      </w:r>
    </w:p>
    <w:p>
      <w:pPr>
        <w:rPr>
          <w:sz w:val="22"/>
        </w:rPr>
      </w:pPr>
      <w:r>
        <w:rPr>
          <w:sz w:val="22"/>
        </w:rPr>
        <w:t>​Опыт работы</w:t>
      </w:r>
    </w:p>
    <w:p>
      <w:pPr>
        <w:rPr>
          <w:sz w:val="22"/>
        </w:rPr>
      </w:pPr>
      <w:r>
        <w:rPr>
          <w:sz w:val="22"/>
        </w:rPr>
        <w:t>​Сборщик импортной мебели (Старший специалист)</w:t>
      </w:r>
    </w:p>
    <w:p>
      <w:pPr>
        <w:rPr>
          <w:sz w:val="22"/>
        </w:rPr>
      </w:pPr>
      <w:r>
        <w:rPr>
          <w:sz w:val="22"/>
        </w:rPr>
        <w:t>Компания: Pancilion (Тбилиси, Сабуртало)</w:t>
      </w:r>
    </w:p>
    <w:p>
      <w:pPr>
        <w:rPr>
          <w:sz w:val="22"/>
        </w:rPr>
      </w:pPr>
      <w:r>
        <w:rPr>
          <w:sz w:val="22"/>
        </w:rPr>
        <w:t xml:space="preserve">Сентябрь 2022 — Декабрь 2025  </w:t>
      </w:r>
    </w:p>
    <w:p>
      <w:pPr>
        <w:rPr>
          <w:sz w:val="22"/>
        </w:rPr>
      </w:pPr>
      <w:r>
        <w:rPr>
          <w:sz w:val="22"/>
        </w:rPr>
        <w:t xml:space="preserve">​Сборка и установка мебели в торговых залах и у конечных клиентов.  </w:t>
      </w:r>
    </w:p>
    <w:p>
      <w:pPr>
        <w:rPr>
          <w:sz w:val="22"/>
        </w:rPr>
      </w:pPr>
      <w:r>
        <w:rPr>
          <w:sz w:val="22"/>
        </w:rPr>
        <w:t xml:space="preserve">​Работа с рекламациями и сервисное обслуживание мебельных систем.  </w:t>
      </w:r>
    </w:p>
    <w:p>
      <w:pPr>
        <w:rPr>
          <w:sz w:val="22"/>
        </w:rPr>
      </w:pPr>
      <w:r>
        <w:rPr>
          <w:sz w:val="22"/>
        </w:rPr>
        <w:t>​Заместитель начальника склада / Мастер-техник</w:t>
      </w:r>
    </w:p>
    <w:p>
      <w:pPr>
        <w:rPr>
          <w:sz w:val="22"/>
        </w:rPr>
      </w:pPr>
      <w:r>
        <w:rPr>
          <w:sz w:val="22"/>
        </w:rPr>
        <w:t>Компания: ICR (Laboratory My Home, Tabla, Pomodorissimo)</w:t>
      </w:r>
    </w:p>
    <w:p>
      <w:pPr>
        <w:rPr>
          <w:sz w:val="22"/>
        </w:rPr>
      </w:pPr>
      <w:r>
        <w:rPr>
          <w:sz w:val="22"/>
        </w:rPr>
        <w:t xml:space="preserve">Июль 2013 — 2020  </w:t>
      </w:r>
    </w:p>
    <w:p>
      <w:pPr>
        <w:rPr>
          <w:sz w:val="22"/>
        </w:rPr>
      </w:pPr>
      <w:r>
        <w:rPr>
          <w:sz w:val="22"/>
        </w:rPr>
        <w:t xml:space="preserve">​2018–2020: Заместитель начальника склада в Laboratory My Home (премиальная мебель и декор).  </w:t>
      </w:r>
    </w:p>
    <w:p>
      <w:pPr>
        <w:rPr>
          <w:sz w:val="22"/>
        </w:rPr>
      </w:pPr>
      <w:r>
        <w:rPr>
          <w:sz w:val="22"/>
        </w:rPr>
        <w:t xml:space="preserve">​2014–2018: Мастер-техник по сборке мебели.  </w:t>
      </w:r>
    </w:p>
    <w:p>
      <w:pPr>
        <w:rPr>
          <w:sz w:val="22"/>
        </w:rPr>
      </w:pPr>
      <w:r>
        <w:rPr>
          <w:sz w:val="22"/>
        </w:rPr>
        <w:t xml:space="preserve">​2013–2014: Кейтеринг-сервис.  </w:t>
      </w:r>
    </w:p>
    <w:p>
      <w:pPr>
        <w:rPr>
          <w:sz w:val="22"/>
        </w:rPr>
      </w:pPr>
      <w:r>
        <w:rPr>
          <w:sz w:val="22"/>
        </w:rPr>
        <w:t>​Заместитель начальника склада / Оператор</w:t>
      </w:r>
    </w:p>
    <w:p>
      <w:pPr>
        <w:rPr>
          <w:sz w:val="22"/>
        </w:rPr>
      </w:pPr>
      <w:r>
        <w:rPr>
          <w:sz w:val="22"/>
        </w:rPr>
        <w:t>Компания: Tegeta Motors (Тбилиси, Ваке)</w:t>
      </w:r>
    </w:p>
    <w:p>
      <w:pPr>
        <w:rPr>
          <w:sz w:val="22"/>
        </w:rPr>
      </w:pPr>
      <w:r>
        <w:rPr>
          <w:sz w:val="22"/>
        </w:rPr>
        <w:t xml:space="preserve">2020 — 2022  </w:t>
      </w:r>
    </w:p>
    <w:p>
      <w:pPr>
        <w:rPr>
          <w:sz w:val="22"/>
        </w:rPr>
      </w:pPr>
      <w:r>
        <w:rPr>
          <w:sz w:val="22"/>
        </w:rPr>
        <w:t xml:space="preserve">​Управление складскими операциями, контроль отгрузок и приемки товаров.  </w:t>
      </w:r>
    </w:p>
    <w:p>
      <w:pPr>
        <w:rPr>
          <w:sz w:val="22"/>
        </w:rPr>
      </w:pPr>
      <w:r>
        <w:rPr>
          <w:sz w:val="22"/>
        </w:rPr>
        <w:t>​Образование и навыки</w:t>
      </w:r>
    </w:p>
    <w:p>
      <w:pPr>
        <w:rPr>
          <w:sz w:val="22"/>
        </w:rPr>
      </w:pPr>
      <w:r>
        <w:rPr>
          <w:sz w:val="22"/>
        </w:rPr>
        <w:t>​Языки:</w:t>
      </w:r>
    </w:p>
    <w:p>
      <w:pPr>
        <w:rPr>
          <w:sz w:val="22"/>
        </w:rPr>
      </w:pPr>
      <w:r>
        <w:rPr>
          <w:sz w:val="22"/>
        </w:rPr>
        <w:t xml:space="preserve">​Русский: С2 (В совершенстве / Родной).  </w:t>
      </w:r>
    </w:p>
    <w:p>
      <w:pPr>
        <w:rPr>
          <w:sz w:val="22"/>
        </w:rPr>
      </w:pPr>
      <w:r>
        <w:rPr>
          <w:sz w:val="22"/>
        </w:rPr>
        <w:t>​Грузинский: Родной.</w:t>
      </w:r>
    </w:p>
    <w:p>
      <w:pPr>
        <w:rPr>
          <w:sz w:val="22"/>
        </w:rPr>
      </w:pPr>
      <w:r>
        <w:rPr>
          <w:sz w:val="22"/>
        </w:rPr>
        <w:t xml:space="preserve">​Английский: А2 (Средний уровень).  </w:t>
      </w:r>
    </w:p>
    <w:p>
      <w:pPr>
        <w:rPr>
          <w:sz w:val="22"/>
        </w:rPr>
      </w:pPr>
      <w:r>
        <w:rPr>
          <w:sz w:val="22"/>
        </w:rPr>
        <w:t xml:space="preserve">​Водительское удостоверение: Категория B.  </w:t>
      </w:r>
    </w:p>
    <w:p>
      <w:pPr>
        <w:rPr>
          <w:rFonts w:hint="eastAsia"/>
          <w:sz w:val="22"/>
        </w:rPr>
      </w:pPr>
      <w:r>
        <w:rPr>
          <w:sz w:val="22"/>
        </w:rPr>
        <w:t xml:space="preserve">​Личные качества: Пунктуальность, ориентация на результат, умение работать в режиме многозадачности (с выездом на объекты).  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MV Boli"/>
    <w:panose1 w:val="02000000000000000000"/>
    <w:charset w:val="00"/>
    <w:family w:val="auto"/>
    <w:pitch w:val="variable"/>
    <w:sig w:usb0="E0000AFF" w:usb1="5000217F" w:usb2="00000021" w:usb3="00000000" w:csb0="2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7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keepLines w:val="0"/>
      <w:pageBreakBefore w:val="0"/>
      <w:widowControl w:val="0"/>
      <w:suppressLineNumbers w:val="0"/>
      <w:suppressAutoHyphens w:val="0"/>
      <w:jc w:val="both"/>
    </w:pPr>
    <w:rPr>
      <w:rFonts w:ascii="Roboto" w:eastAsia="Roboto" w:cs="Arial" w:hAnsi="Roboto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pageBreakBefore w:val="0"/>
      <w:widowControl w:val="0"/>
      <w:suppressLineNumbers w:val="0"/>
      <w:suppressAutoHyphens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1"/>
    </w:pPr>
    <w:rPr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customStyle="1" w:styleId="15">
    <w:name w:val="ii"/>
    <w:basedOn w:val="0"/>
    <w:next w:val="0"/>
    <w:rPr>
      <w:sz w:val="28"/>
    </w:rPr>
  </w:style>
  <w:style w:type="paragraph" w:customStyle="1" w:styleId="16">
    <w:name w:val="i"/>
    <w:basedOn w:val="0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</TotalTime>
  <Application>Honor_Office</Application>
  <Pages>2</Pages>
  <Words>265</Words>
  <Characters>1684</Characters>
  <Lines>46</Lines>
  <Paragraphs>37</Paragraphs>
  <CharactersWithSpaces>1924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created xsi:type="dcterms:W3CDTF">2024-04-26T01:38:00Z</dcterms:created>
  <dcterms:modified xsi:type="dcterms:W3CDTF">2026-05-14T12:15:53Z</dcterms:modified>
</cp:coreProperties>
</file>